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D5" w:rsidRDefault="009C1BD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</w:p>
    <w:p w:rsidR="00E03283" w:rsidRPr="00C913CD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Reporte de Base de Datos del personal que labora en la Secretaría de Bienestar Social</w:t>
      </w:r>
      <w:r w:rsidR="00312832">
        <w:rPr>
          <w:rFonts w:ascii="Arial" w:hAnsi="Arial" w:cs="Arial"/>
          <w:b/>
          <w:sz w:val="24"/>
        </w:rPr>
        <w:t xml:space="preserve"> de la Presidencia de la República</w:t>
      </w:r>
      <w:r w:rsidRPr="00C913CD">
        <w:rPr>
          <w:rFonts w:ascii="Arial" w:hAnsi="Arial" w:cs="Arial"/>
          <w:b/>
          <w:sz w:val="24"/>
        </w:rPr>
        <w:t>.</w:t>
      </w:r>
    </w:p>
    <w:p w:rsidR="00E03283" w:rsidRPr="00D90A98" w:rsidRDefault="00C913CD" w:rsidP="00D90A98">
      <w:pPr>
        <w:pStyle w:val="Piedepgina"/>
        <w:jc w:val="center"/>
      </w:pPr>
      <w:r w:rsidRPr="00C913CD">
        <w:rPr>
          <w:rFonts w:ascii="Arial" w:hAnsi="Arial" w:cs="Arial"/>
          <w:b/>
          <w:sz w:val="24"/>
        </w:rPr>
        <w:t>Corre</w:t>
      </w:r>
      <w:r w:rsidR="00086D47">
        <w:rPr>
          <w:rFonts w:ascii="Arial" w:hAnsi="Arial" w:cs="Arial"/>
          <w:b/>
          <w:sz w:val="24"/>
        </w:rPr>
        <w:t>spondiente al mes de enero</w:t>
      </w:r>
      <w:r w:rsidR="004F1A83">
        <w:rPr>
          <w:rFonts w:ascii="Arial" w:hAnsi="Arial" w:cs="Arial"/>
          <w:b/>
          <w:sz w:val="24"/>
        </w:rPr>
        <w:t xml:space="preserve"> 202</w:t>
      </w:r>
      <w:r w:rsidR="00086D47">
        <w:rPr>
          <w:rFonts w:ascii="Arial" w:hAnsi="Arial" w:cs="Arial"/>
          <w:b/>
          <w:sz w:val="24"/>
        </w:rPr>
        <w:t>4</w:t>
      </w:r>
    </w:p>
    <w:p w:rsidR="00366411" w:rsidRDefault="00547768" w:rsidP="00086D47">
      <w:pPr>
        <w:jc w:val="center"/>
      </w:pPr>
      <w:r>
        <w:rPr>
          <w:rFonts w:ascii="Arial" w:hAnsi="Arial" w:cs="Arial"/>
          <w:b/>
          <w:sz w:val="24"/>
        </w:rPr>
        <w:t>A continuación se desglosa por</w:t>
      </w:r>
      <w:r w:rsidR="004469C3">
        <w:rPr>
          <w:rFonts w:ascii="Arial" w:hAnsi="Arial" w:cs="Arial"/>
          <w:b/>
          <w:sz w:val="24"/>
        </w:rPr>
        <w:t xml:space="preserve"> e</w:t>
      </w:r>
      <w:r w:rsidR="00E03283" w:rsidRPr="00C913CD">
        <w:rPr>
          <w:rFonts w:ascii="Arial" w:hAnsi="Arial" w:cs="Arial"/>
          <w:b/>
          <w:sz w:val="24"/>
        </w:rPr>
        <w:t xml:space="preserve">dad, </w:t>
      </w:r>
      <w:r w:rsidR="004469C3">
        <w:rPr>
          <w:rFonts w:ascii="Arial" w:hAnsi="Arial" w:cs="Arial"/>
          <w:b/>
          <w:sz w:val="24"/>
        </w:rPr>
        <w:t>s</w:t>
      </w:r>
      <w:r w:rsidR="00E03283" w:rsidRPr="00C913CD">
        <w:rPr>
          <w:rFonts w:ascii="Arial" w:hAnsi="Arial" w:cs="Arial"/>
          <w:b/>
          <w:sz w:val="24"/>
        </w:rPr>
        <w:t xml:space="preserve">exo y </w:t>
      </w:r>
      <w:r w:rsidR="004469C3">
        <w:rPr>
          <w:rFonts w:ascii="Arial" w:hAnsi="Arial" w:cs="Arial"/>
          <w:b/>
          <w:sz w:val="24"/>
        </w:rPr>
        <w:t>c</w:t>
      </w:r>
      <w:r w:rsidR="00E03283" w:rsidRPr="00C913CD">
        <w:rPr>
          <w:rFonts w:ascii="Arial" w:hAnsi="Arial" w:cs="Arial"/>
          <w:b/>
          <w:sz w:val="24"/>
        </w:rPr>
        <w:t xml:space="preserve">omunidad </w:t>
      </w:r>
      <w:r w:rsidR="004469C3">
        <w:rPr>
          <w:rFonts w:ascii="Arial" w:hAnsi="Arial" w:cs="Arial"/>
          <w:b/>
          <w:sz w:val="24"/>
        </w:rPr>
        <w:t>l</w:t>
      </w:r>
      <w:r w:rsidR="00D30D2A">
        <w:rPr>
          <w:rFonts w:ascii="Arial" w:hAnsi="Arial" w:cs="Arial"/>
          <w:b/>
          <w:sz w:val="24"/>
        </w:rPr>
        <w:t>ingüística los d</w:t>
      </w:r>
      <w:r w:rsidR="00E03283" w:rsidRPr="00C913CD">
        <w:rPr>
          <w:rFonts w:ascii="Arial" w:hAnsi="Arial" w:cs="Arial"/>
          <w:b/>
          <w:sz w:val="24"/>
        </w:rPr>
        <w:t>atos del personal mencionado:</w:t>
      </w:r>
      <w:r w:rsidR="00C913CD">
        <w:t xml:space="preserve">                         </w:t>
      </w:r>
    </w:p>
    <w:tbl>
      <w:tblPr>
        <w:tblpPr w:leftFromText="141" w:rightFromText="141" w:vertAnchor="text" w:horzAnchor="margin" w:tblpXSpec="center" w:tblpY="38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FB2350" w:rsidRPr="00086D47" w:rsidTr="00FB235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086D47" w:rsidP="004469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1,255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086D47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745</w:t>
            </w:r>
          </w:p>
        </w:tc>
      </w:tr>
      <w:tr w:rsidR="00FB2350" w:rsidRPr="00086D47" w:rsidTr="00FB235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69C3" w:rsidRPr="00086D47" w:rsidRDefault="00086D47" w:rsidP="00C06B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2,000</w:t>
            </w:r>
          </w:p>
        </w:tc>
      </w:tr>
    </w:tbl>
    <w:tbl>
      <w:tblPr>
        <w:tblpPr w:leftFromText="141" w:rightFromText="141" w:vertAnchor="page" w:horzAnchor="margin" w:tblpXSpec="center" w:tblpY="6564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86D47" w:rsidRPr="00086D47" w:rsidTr="00086D4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1255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207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44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E03283" w:rsidRPr="00D90A98" w:rsidRDefault="00C913CD" w:rsidP="00D90A98">
      <w:pPr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FB55CD" w:rsidP="00C913CD"/>
    <w:p w:rsidR="00366411" w:rsidRDefault="00366411" w:rsidP="00C913CD"/>
    <w:p w:rsidR="00C06B60" w:rsidRDefault="00C06B60" w:rsidP="00C06B60">
      <w:pPr>
        <w:ind w:firstLine="708"/>
      </w:pPr>
    </w:p>
    <w:p w:rsidR="00086D47" w:rsidRDefault="00086D47" w:rsidP="00C06B60">
      <w:pPr>
        <w:ind w:firstLine="708"/>
      </w:pPr>
    </w:p>
    <w:tbl>
      <w:tblPr>
        <w:tblpPr w:leftFromText="141" w:rightFromText="141" w:vertAnchor="page" w:horzAnchor="margin" w:tblpXSpec="center" w:tblpY="9495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86D47" w:rsidRPr="00086D47" w:rsidTr="00086D4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745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27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383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86D47" w:rsidRPr="00086D47" w:rsidTr="00086D4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D47" w:rsidRPr="00086D47" w:rsidRDefault="00086D47" w:rsidP="00086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86D4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86D47" w:rsidRDefault="00086D47" w:rsidP="00C06B60">
      <w:pPr>
        <w:ind w:firstLine="708"/>
      </w:pPr>
    </w:p>
    <w:p w:rsidR="00C06B60" w:rsidRDefault="00C06B60" w:rsidP="00C06B60">
      <w:pPr>
        <w:ind w:firstLine="708"/>
      </w:pPr>
    </w:p>
    <w:p w:rsidR="00C06B60" w:rsidRDefault="00C06B60" w:rsidP="00C913CD"/>
    <w:p w:rsidR="00C06B60" w:rsidRDefault="00C06B60" w:rsidP="00C913CD"/>
    <w:p w:rsidR="00086D47" w:rsidRDefault="00086D47" w:rsidP="00086D47">
      <w:pPr>
        <w:tabs>
          <w:tab w:val="left" w:pos="1725"/>
        </w:tabs>
      </w:pPr>
      <w:r>
        <w:tab/>
      </w:r>
    </w:p>
    <w:p w:rsidR="00C06B60" w:rsidRDefault="00C06B60" w:rsidP="00086D47">
      <w:pPr>
        <w:tabs>
          <w:tab w:val="left" w:pos="1725"/>
        </w:tabs>
      </w:pPr>
    </w:p>
    <w:p w:rsidR="00C06B60" w:rsidRDefault="00C06B60" w:rsidP="00C913CD"/>
    <w:p w:rsidR="00C06B60" w:rsidRDefault="00C06B60" w:rsidP="00C913CD"/>
    <w:p w:rsidR="00B413B9" w:rsidRDefault="00B413B9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B413B9" w:rsidRDefault="00B413B9" w:rsidP="00C913CD"/>
    <w:p w:rsidR="004469C3" w:rsidRDefault="00FB55CD" w:rsidP="004469C3">
      <w:pPr>
        <w:tabs>
          <w:tab w:val="left" w:pos="2980"/>
        </w:tabs>
      </w:pPr>
      <w:r>
        <w:rPr>
          <w:noProof/>
          <w:lang w:eastAsia="es-GT"/>
        </w:rPr>
        <w:drawing>
          <wp:anchor distT="0" distB="0" distL="114300" distR="114300" simplePos="0" relativeHeight="251658240" behindDoc="1" locked="0" layoutInCell="1" allowOverlap="1" wp14:anchorId="1D5E5B6B" wp14:editId="47E5D4F0">
            <wp:simplePos x="0" y="0"/>
            <wp:positionH relativeFrom="column">
              <wp:posOffset>723265</wp:posOffset>
            </wp:positionH>
            <wp:positionV relativeFrom="paragraph">
              <wp:posOffset>253365</wp:posOffset>
            </wp:positionV>
            <wp:extent cx="4905375" cy="2661920"/>
            <wp:effectExtent l="0" t="0" r="9525" b="24130"/>
            <wp:wrapTight wrapText="bothSides">
              <wp:wrapPolygon edited="0">
                <wp:start x="0" y="0"/>
                <wp:lineTo x="0" y="21641"/>
                <wp:lineTo x="21558" y="21641"/>
                <wp:lineTo x="21558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9C3">
        <w:tab/>
      </w:r>
    </w:p>
    <w:p w:rsidR="00B413B9" w:rsidRDefault="00B413B9" w:rsidP="004469C3">
      <w:pPr>
        <w:tabs>
          <w:tab w:val="left" w:pos="2980"/>
        </w:tabs>
      </w:pPr>
    </w:p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>
      <w:bookmarkStart w:id="0" w:name="_GoBack"/>
      <w:bookmarkEnd w:id="0"/>
    </w:p>
    <w:p w:rsidR="00B413B9" w:rsidRDefault="00FB55CD" w:rsidP="00C913CD">
      <w:r>
        <w:rPr>
          <w:noProof/>
          <w:lang w:eastAsia="es-GT"/>
        </w:rPr>
        <w:drawing>
          <wp:anchor distT="0" distB="0" distL="114300" distR="114300" simplePos="0" relativeHeight="251659264" behindDoc="1" locked="0" layoutInCell="1" allowOverlap="1" wp14:anchorId="1C2EE743" wp14:editId="4E6AA9B7">
            <wp:simplePos x="0" y="0"/>
            <wp:positionH relativeFrom="column">
              <wp:posOffset>723265</wp:posOffset>
            </wp:positionH>
            <wp:positionV relativeFrom="paragraph">
              <wp:posOffset>57150</wp:posOffset>
            </wp:positionV>
            <wp:extent cx="4899025" cy="2743200"/>
            <wp:effectExtent l="0" t="0" r="15875" b="19050"/>
            <wp:wrapTight wrapText="bothSides">
              <wp:wrapPolygon edited="0">
                <wp:start x="0" y="0"/>
                <wp:lineTo x="0" y="21600"/>
                <wp:lineTo x="21586" y="21600"/>
                <wp:lineTo x="21586" y="0"/>
                <wp:lineTo x="0" y="0"/>
              </wp:wrapPolygon>
            </wp:wrapTight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3B9" w:rsidRDefault="00B413B9" w:rsidP="00C913CD"/>
    <w:p w:rsidR="00B413B9" w:rsidRDefault="00B413B9" w:rsidP="00C913CD"/>
    <w:p w:rsidR="00366411" w:rsidRDefault="00366411" w:rsidP="00C913CD"/>
    <w:p w:rsidR="00C913CD" w:rsidRDefault="00C913CD" w:rsidP="00C913CD"/>
    <w:p w:rsidR="00312832" w:rsidRDefault="00312832" w:rsidP="00C913CD"/>
    <w:p w:rsidR="00312832" w:rsidRDefault="00312832" w:rsidP="00C913CD"/>
    <w:p w:rsidR="00312832" w:rsidRDefault="00312832" w:rsidP="00C913CD"/>
    <w:p w:rsidR="004469C3" w:rsidRDefault="004469C3" w:rsidP="00C913CD"/>
    <w:p w:rsidR="004469C3" w:rsidRDefault="004469C3" w:rsidP="00C913CD"/>
    <w:p w:rsidR="00312832" w:rsidRDefault="00312832" w:rsidP="00C913CD"/>
    <w:p w:rsidR="00312832" w:rsidRDefault="00312832" w:rsidP="00C913CD"/>
    <w:p w:rsidR="00312832" w:rsidRDefault="00312832" w:rsidP="00C913CD"/>
    <w:p w:rsidR="00312832" w:rsidRDefault="00312832" w:rsidP="00C913CD"/>
    <w:p w:rsidR="00FB55CD" w:rsidRDefault="00874012" w:rsidP="00C913CD">
      <w:r>
        <w:t xml:space="preserve"> </w:t>
      </w:r>
    </w:p>
    <w:tbl>
      <w:tblPr>
        <w:tblpPr w:leftFromText="141" w:rightFromText="141" w:vertAnchor="page" w:horzAnchor="margin" w:tblpXSpec="center" w:tblpY="3267"/>
        <w:tblW w:w="6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200"/>
        <w:gridCol w:w="1200"/>
        <w:gridCol w:w="1200"/>
      </w:tblGrid>
      <w:tr w:rsidR="00FB55CD" w:rsidRPr="00FB55CD" w:rsidTr="00FB55CD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COMUNIDAD LINGÜÍSTICA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CODIGO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MUJERES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HOMBRES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Achí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Awakateka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Ch´orti</w:t>
            </w:r>
            <w:proofErr w:type="spellEnd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Chalchiteka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Chuj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Itza</w:t>
            </w:r>
            <w:proofErr w:type="spellEnd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Ixil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Jakalteka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K'iche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Kaqchikel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Mam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Mopan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Poqoman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Poqomchi</w:t>
            </w:r>
            <w:proofErr w:type="spellEnd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Q'anjob'al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Q'eqchi</w:t>
            </w:r>
            <w:proofErr w:type="spellEnd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Sakapulteka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Sipakapense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Tektiteka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Tz'utujil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Uspanteka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Xinka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Garifuna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FB55CD" w:rsidRPr="00FB55CD" w:rsidTr="00FB55CD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Español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1212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color w:val="000000"/>
                <w:lang w:eastAsia="es-GT"/>
              </w:rPr>
              <w:t>707</w:t>
            </w:r>
          </w:p>
        </w:tc>
      </w:tr>
      <w:tr w:rsidR="00FB55CD" w:rsidRPr="00FB55CD" w:rsidTr="00FB55CD">
        <w:trPr>
          <w:trHeight w:val="300"/>
        </w:trPr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1255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5CD" w:rsidRPr="00FB55CD" w:rsidRDefault="00FB55CD" w:rsidP="00FB55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B55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745</w:t>
            </w:r>
          </w:p>
        </w:tc>
      </w:tr>
    </w:tbl>
    <w:p w:rsidR="00366411" w:rsidRDefault="00366411" w:rsidP="00C913CD"/>
    <w:p w:rsidR="00EA17D0" w:rsidRDefault="00EA17D0" w:rsidP="00C913CD"/>
    <w:p w:rsidR="00CE48F1" w:rsidRDefault="00CE48F1" w:rsidP="00C913CD"/>
    <w:p w:rsidR="00C06B60" w:rsidRDefault="00C06B60" w:rsidP="00C06B60">
      <w:pPr>
        <w:tabs>
          <w:tab w:val="left" w:pos="3014"/>
        </w:tabs>
      </w:pPr>
      <w:r>
        <w:tab/>
      </w:r>
    </w:p>
    <w:p w:rsidR="00CE48F1" w:rsidRDefault="00CE48F1" w:rsidP="00C06B60">
      <w:pPr>
        <w:tabs>
          <w:tab w:val="left" w:pos="3014"/>
        </w:tabs>
      </w:pPr>
    </w:p>
    <w:p w:rsidR="00CE48F1" w:rsidRDefault="00CE48F1" w:rsidP="00C913CD"/>
    <w:p w:rsidR="00E11513" w:rsidRDefault="00E11513" w:rsidP="00C913CD"/>
    <w:p w:rsidR="00B1169F" w:rsidRDefault="00B1169F" w:rsidP="00C913CD"/>
    <w:p w:rsidR="00B1169F" w:rsidRDefault="00B1169F" w:rsidP="00C913CD"/>
    <w:p w:rsidR="00661D22" w:rsidRDefault="00661D22" w:rsidP="00C913CD"/>
    <w:sectPr w:rsidR="00661D2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0AF" w:rsidRDefault="008C30AF" w:rsidP="00C913CD">
      <w:pPr>
        <w:spacing w:after="0" w:line="240" w:lineRule="auto"/>
      </w:pPr>
      <w:r>
        <w:separator/>
      </w:r>
    </w:p>
  </w:endnote>
  <w:endnote w:type="continuationSeparator" w:id="0">
    <w:p w:rsidR="008C30AF" w:rsidRDefault="008C30AF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393700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0AF" w:rsidRDefault="008C30AF" w:rsidP="00C913CD">
      <w:pPr>
        <w:spacing w:after="0" w:line="240" w:lineRule="auto"/>
      </w:pPr>
      <w:r>
        <w:separator/>
      </w:r>
    </w:p>
  </w:footnote>
  <w:footnote w:type="continuationSeparator" w:id="0">
    <w:p w:rsidR="008C30AF" w:rsidRDefault="008C30AF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72E0"/>
    <w:rsid w:val="00075A18"/>
    <w:rsid w:val="00083092"/>
    <w:rsid w:val="00086D47"/>
    <w:rsid w:val="000F375C"/>
    <w:rsid w:val="00102BE2"/>
    <w:rsid w:val="00173622"/>
    <w:rsid w:val="001B77D7"/>
    <w:rsid w:val="001C1548"/>
    <w:rsid w:val="002310AF"/>
    <w:rsid w:val="00251458"/>
    <w:rsid w:val="0025769A"/>
    <w:rsid w:val="002B2E2F"/>
    <w:rsid w:val="00312832"/>
    <w:rsid w:val="0032381C"/>
    <w:rsid w:val="0035580A"/>
    <w:rsid w:val="00366411"/>
    <w:rsid w:val="003B2CF0"/>
    <w:rsid w:val="0042699D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661D22"/>
    <w:rsid w:val="006C2DF4"/>
    <w:rsid w:val="006F1FE2"/>
    <w:rsid w:val="00716382"/>
    <w:rsid w:val="0079033E"/>
    <w:rsid w:val="0084292A"/>
    <w:rsid w:val="00873366"/>
    <w:rsid w:val="00874012"/>
    <w:rsid w:val="008C30AF"/>
    <w:rsid w:val="0098269E"/>
    <w:rsid w:val="009A175E"/>
    <w:rsid w:val="009C1BD5"/>
    <w:rsid w:val="009E4C49"/>
    <w:rsid w:val="009F4D1F"/>
    <w:rsid w:val="009F66BA"/>
    <w:rsid w:val="00A30418"/>
    <w:rsid w:val="00A51551"/>
    <w:rsid w:val="00A959EF"/>
    <w:rsid w:val="00AA1AC6"/>
    <w:rsid w:val="00B02894"/>
    <w:rsid w:val="00B1169F"/>
    <w:rsid w:val="00B40617"/>
    <w:rsid w:val="00B413B9"/>
    <w:rsid w:val="00B60D19"/>
    <w:rsid w:val="00B93605"/>
    <w:rsid w:val="00BE2F43"/>
    <w:rsid w:val="00C0038B"/>
    <w:rsid w:val="00C06B60"/>
    <w:rsid w:val="00C1016D"/>
    <w:rsid w:val="00C14C34"/>
    <w:rsid w:val="00C473FB"/>
    <w:rsid w:val="00C62357"/>
    <w:rsid w:val="00C67579"/>
    <w:rsid w:val="00C770D9"/>
    <w:rsid w:val="00C913CD"/>
    <w:rsid w:val="00CE48F1"/>
    <w:rsid w:val="00D07074"/>
    <w:rsid w:val="00D07CAC"/>
    <w:rsid w:val="00D30D2A"/>
    <w:rsid w:val="00D90A98"/>
    <w:rsid w:val="00DC2FBE"/>
    <w:rsid w:val="00DD0760"/>
    <w:rsid w:val="00DE749B"/>
    <w:rsid w:val="00E03283"/>
    <w:rsid w:val="00E11513"/>
    <w:rsid w:val="00E33DD9"/>
    <w:rsid w:val="00E40C0B"/>
    <w:rsid w:val="00EA17D0"/>
    <w:rsid w:val="00F02059"/>
    <w:rsid w:val="00F4091A"/>
    <w:rsid w:val="00F41DCA"/>
    <w:rsid w:val="00F542D2"/>
    <w:rsid w:val="00FA3775"/>
    <w:rsid w:val="00FB2350"/>
    <w:rsid w:val="00FB55CD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ENERO%202024\BASE%20DE%20DATOS%20-%20ENER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ENERO%202024\BASE%20DE%20DATOS%20-%20ENER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MUJERES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DATOS'!$B$15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DATOS'!$C$14:$G$14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DATOS'!$C$15:$G$15</c:f>
              <c:numCache>
                <c:formatCode>General</c:formatCode>
                <c:ptCount val="5"/>
                <c:pt idx="0">
                  <c:v>12</c:v>
                </c:pt>
                <c:pt idx="3">
                  <c:v>207</c:v>
                </c:pt>
              </c:numCache>
            </c:numRef>
          </c:val>
        </c:ser>
        <c:ser>
          <c:idx val="1"/>
          <c:order val="1"/>
          <c:tx>
            <c:strRef>
              <c:f>'BASE DE DATOS'!$B$16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DATOS'!$C$14:$G$14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DATOS'!$C$16:$G$16</c:f>
              <c:numCache>
                <c:formatCode>General</c:formatCode>
                <c:ptCount val="5"/>
                <c:pt idx="0">
                  <c:v>44</c:v>
                </c:pt>
                <c:pt idx="3">
                  <c:v>730</c:v>
                </c:pt>
              </c:numCache>
            </c:numRef>
          </c:val>
        </c:ser>
        <c:ser>
          <c:idx val="2"/>
          <c:order val="2"/>
          <c:tx>
            <c:strRef>
              <c:f>'BASE DE DATOS'!$B$17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DATOS'!$C$14:$G$14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DATOS'!$C$17:$G$17</c:f>
              <c:numCache>
                <c:formatCode>General</c:formatCode>
                <c:ptCount val="5"/>
                <c:pt idx="0">
                  <c:v>8</c:v>
                </c:pt>
                <c:pt idx="3">
                  <c:v>244</c:v>
                </c:pt>
              </c:numCache>
            </c:numRef>
          </c:val>
        </c:ser>
        <c:ser>
          <c:idx val="3"/>
          <c:order val="3"/>
          <c:tx>
            <c:strRef>
              <c:f>'BASE DE DATOS'!$B$18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DATOS'!$C$14:$G$14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DATOS'!$C$18:$G$18</c:f>
              <c:numCache>
                <c:formatCode>General</c:formatCode>
                <c:ptCount val="5"/>
                <c:pt idx="3">
                  <c:v>10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5017216"/>
        <c:axId val="155018752"/>
      </c:barChart>
      <c:catAx>
        <c:axId val="155017216"/>
        <c:scaling>
          <c:orientation val="minMax"/>
        </c:scaling>
        <c:delete val="0"/>
        <c:axPos val="b"/>
        <c:majorTickMark val="none"/>
        <c:minorTickMark val="none"/>
        <c:tickLblPos val="nextTo"/>
        <c:crossAx val="155018752"/>
        <c:crosses val="autoZero"/>
        <c:auto val="1"/>
        <c:lblAlgn val="ctr"/>
        <c:lblOffset val="100"/>
        <c:noMultiLvlLbl val="0"/>
      </c:catAx>
      <c:valAx>
        <c:axId val="1550187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501721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HOMBRES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DATOS'!$B$26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DATOS'!$C$25:$G$25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DATOS'!$C$26:$G$26</c:f>
              <c:numCache>
                <c:formatCode>General</c:formatCode>
                <c:ptCount val="5"/>
                <c:pt idx="0">
                  <c:v>8</c:v>
                </c:pt>
                <c:pt idx="1">
                  <c:v>2</c:v>
                </c:pt>
                <c:pt idx="3">
                  <c:v>185</c:v>
                </c:pt>
              </c:numCache>
            </c:numRef>
          </c:val>
        </c:ser>
        <c:ser>
          <c:idx val="1"/>
          <c:order val="1"/>
          <c:tx>
            <c:strRef>
              <c:f>'BASE DE DATOS'!$B$27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DATOS'!$C$25:$G$25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DATOS'!$C$27:$G$27</c:f>
              <c:numCache>
                <c:formatCode>General</c:formatCode>
                <c:ptCount val="5"/>
                <c:pt idx="0">
                  <c:v>27</c:v>
                </c:pt>
                <c:pt idx="1">
                  <c:v>3</c:v>
                </c:pt>
                <c:pt idx="2">
                  <c:v>1</c:v>
                </c:pt>
                <c:pt idx="3">
                  <c:v>383</c:v>
                </c:pt>
              </c:numCache>
            </c:numRef>
          </c:val>
        </c:ser>
        <c:ser>
          <c:idx val="2"/>
          <c:order val="2"/>
          <c:tx>
            <c:strRef>
              <c:f>'BASE DE DATOS'!$B$28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DATOS'!$C$25:$G$25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DATOS'!$C$28:$G$28</c:f>
              <c:numCache>
                <c:formatCode>General</c:formatCode>
                <c:ptCount val="5"/>
                <c:pt idx="0">
                  <c:v>9</c:v>
                </c:pt>
                <c:pt idx="1">
                  <c:v>1</c:v>
                </c:pt>
                <c:pt idx="3">
                  <c:v>124</c:v>
                </c:pt>
              </c:numCache>
            </c:numRef>
          </c:val>
        </c:ser>
        <c:ser>
          <c:idx val="3"/>
          <c:order val="3"/>
          <c:tx>
            <c:strRef>
              <c:f>'BASE DE DATOS'!$B$29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DATOS'!$C$25:$G$25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DATOS'!$C$29:$G$29</c:f>
              <c:numCache>
                <c:formatCode>General</c:formatCode>
                <c:ptCount val="5"/>
                <c:pt idx="3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8210304"/>
        <c:axId val="158220288"/>
      </c:barChart>
      <c:catAx>
        <c:axId val="158210304"/>
        <c:scaling>
          <c:orientation val="minMax"/>
        </c:scaling>
        <c:delete val="0"/>
        <c:axPos val="b"/>
        <c:majorTickMark val="none"/>
        <c:minorTickMark val="none"/>
        <c:tickLblPos val="nextTo"/>
        <c:crossAx val="158220288"/>
        <c:crosses val="autoZero"/>
        <c:auto val="1"/>
        <c:lblAlgn val="ctr"/>
        <c:lblOffset val="100"/>
        <c:noMultiLvlLbl val="0"/>
      </c:catAx>
      <c:valAx>
        <c:axId val="1582202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821030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09950-E425-4492-A460-B6708AB1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43</cp:revision>
  <cp:lastPrinted>2023-08-04T20:25:00Z</cp:lastPrinted>
  <dcterms:created xsi:type="dcterms:W3CDTF">2022-03-09T16:28:00Z</dcterms:created>
  <dcterms:modified xsi:type="dcterms:W3CDTF">2024-02-08T21:49:00Z</dcterms:modified>
</cp:coreProperties>
</file>